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05" w:rsidRDefault="00A26605">
      <w:pPr>
        <w:pStyle w:val="2"/>
        <w:rPr>
          <w:rFonts w:eastAsia="Times New Roman"/>
        </w:rPr>
      </w:pPr>
    </w:p>
    <w:p w:rsidR="00645062" w:rsidRDefault="006E2609">
      <w:pPr>
        <w:pStyle w:val="2"/>
        <w:rPr>
          <w:rFonts w:eastAsia="Times New Roman"/>
        </w:rPr>
      </w:pPr>
      <w:proofErr w:type="spellStart"/>
      <w:r>
        <w:rPr>
          <w:rFonts w:eastAsia="Times New Roman"/>
        </w:rPr>
        <w:t>KiBoM</w:t>
      </w:r>
      <w:proofErr w:type="spellEnd"/>
      <w:r>
        <w:rPr>
          <w:rFonts w:eastAsia="Times New Roman"/>
        </w:rPr>
        <w:t xml:space="preserve"> PCB </w:t>
      </w:r>
      <w:proofErr w:type="spellStart"/>
      <w:r>
        <w:rPr>
          <w:rFonts w:eastAsia="Times New Roman"/>
        </w:rPr>
        <w:t>Bill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of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Materials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9"/>
        <w:gridCol w:w="4605"/>
      </w:tblGrid>
      <w:tr w:rsidR="00645062" w:rsidRP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Source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File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Pr="00A26605" w:rsidRDefault="006E2609">
            <w:pPr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C:/Users//Desktop/PA_control/PA_control.sch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20.09.2018 4:23:00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Schematic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Version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45062">
            <w:pPr>
              <w:rPr>
                <w:rFonts w:eastAsia="Times New Roman"/>
              </w:rPr>
            </w:pP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Schematic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mar</w:t>
            </w:r>
            <w:proofErr w:type="spellEnd"/>
            <w:r>
              <w:rPr>
                <w:rFonts w:eastAsia="Times New Roman"/>
              </w:rPr>
              <w:t xml:space="preserve">. 31 </w:t>
            </w:r>
            <w:proofErr w:type="spellStart"/>
            <w:r>
              <w:rPr>
                <w:rFonts w:eastAsia="Times New Roman"/>
              </w:rPr>
              <w:t>mars</w:t>
            </w:r>
            <w:proofErr w:type="spellEnd"/>
            <w:r>
              <w:rPr>
                <w:rFonts w:eastAsia="Times New Roman"/>
              </w:rPr>
              <w:t xml:space="preserve"> 2015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KiCad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Version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Eeschema</w:t>
            </w:r>
            <w:proofErr w:type="spellEnd"/>
            <w:r>
              <w:rPr>
                <w:rFonts w:eastAsia="Times New Roman"/>
              </w:rPr>
              <w:t xml:space="preserve"> 4.0.7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Component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Groups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Component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Count</w:t>
            </w:r>
            <w:proofErr w:type="spellEnd"/>
            <w:r>
              <w:rPr>
                <w:rFonts w:eastAsia="Times New Roman"/>
              </w:rPr>
              <w:t xml:space="preserve"> (</w:t>
            </w:r>
            <w:proofErr w:type="spellStart"/>
            <w:r>
              <w:rPr>
                <w:rFonts w:eastAsia="Times New Roman"/>
              </w:rPr>
              <w:t>per</w:t>
            </w:r>
            <w:proofErr w:type="spellEnd"/>
            <w:r>
              <w:rPr>
                <w:rFonts w:eastAsia="Times New Roman"/>
              </w:rPr>
              <w:t xml:space="preserve"> PCB)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Fitted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Components</w:t>
            </w:r>
            <w:proofErr w:type="spellEnd"/>
            <w:r>
              <w:rPr>
                <w:rFonts w:eastAsia="Times New Roman"/>
              </w:rPr>
              <w:t xml:space="preserve"> (</w:t>
            </w:r>
            <w:proofErr w:type="spellStart"/>
            <w:r>
              <w:rPr>
                <w:rFonts w:eastAsia="Times New Roman"/>
              </w:rPr>
              <w:t>per</w:t>
            </w:r>
            <w:proofErr w:type="spellEnd"/>
            <w:r>
              <w:rPr>
                <w:rFonts w:eastAsia="Times New Roman"/>
              </w:rPr>
              <w:t xml:space="preserve"> PCB)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of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PCBs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6450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Pr="00A26605" w:rsidRDefault="006E2609">
            <w:pPr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Total Component Count</w:t>
            </w:r>
            <w:r w:rsidRPr="00A26605">
              <w:rPr>
                <w:rFonts w:eastAsia="Times New Roman"/>
                <w:lang w:val="en-US"/>
              </w:rPr>
              <w:br/>
              <w:t>(for 1 PCBs)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</w:tr>
    </w:tbl>
    <w:p w:rsidR="00645062" w:rsidRDefault="00645062">
      <w:pPr>
        <w:rPr>
          <w:rFonts w:eastAsia="Times New Roman"/>
        </w:rPr>
      </w:pPr>
    </w:p>
    <w:p w:rsidR="00645062" w:rsidRPr="00EB5089" w:rsidRDefault="006E2609">
      <w:pPr>
        <w:pStyle w:val="2"/>
        <w:rPr>
          <w:rFonts w:eastAsia="Times New Roman"/>
          <w:lang w:val="en-US"/>
        </w:rPr>
      </w:pPr>
      <w:r w:rsidRPr="00EB5089">
        <w:rPr>
          <w:rFonts w:eastAsia="Times New Roman"/>
          <w:lang w:val="en-US"/>
        </w:rPr>
        <w:t>Component Groups</w:t>
      </w:r>
    </w:p>
    <w:p w:rsidR="00645062" w:rsidRPr="00EB5089" w:rsidRDefault="006E2609">
      <w:pPr>
        <w:pStyle w:val="a3"/>
        <w:shd w:val="clear" w:color="auto" w:fill="FFE6B3"/>
        <w:rPr>
          <w:lang w:val="en-US"/>
        </w:rPr>
      </w:pPr>
      <w:proofErr w:type="spellStart"/>
      <w:r w:rsidRPr="00EB5089">
        <w:rPr>
          <w:lang w:val="en-US"/>
        </w:rPr>
        <w:t>KiCad</w:t>
      </w:r>
      <w:proofErr w:type="spellEnd"/>
      <w:r w:rsidRPr="00EB5089">
        <w:rPr>
          <w:lang w:val="en-US"/>
        </w:rPr>
        <w:t xml:space="preserve"> Fields (default)</w:t>
      </w:r>
    </w:p>
    <w:p w:rsidR="00645062" w:rsidRPr="00EB5089" w:rsidRDefault="006E2609">
      <w:pPr>
        <w:pStyle w:val="a3"/>
        <w:shd w:val="clear" w:color="auto" w:fill="E6FFEE"/>
        <w:rPr>
          <w:lang w:val="en-US"/>
        </w:rPr>
      </w:pPr>
      <w:r w:rsidRPr="00EB5089">
        <w:rPr>
          <w:lang w:val="en-US"/>
        </w:rPr>
        <w:t>Generated Fields</w:t>
      </w:r>
    </w:p>
    <w:p w:rsidR="00645062" w:rsidRPr="00EB5089" w:rsidRDefault="006E2609">
      <w:pPr>
        <w:pStyle w:val="a3"/>
        <w:shd w:val="clear" w:color="auto" w:fill="E6F9FF"/>
        <w:rPr>
          <w:lang w:val="en-US"/>
        </w:rPr>
      </w:pPr>
      <w:r w:rsidRPr="00EB5089">
        <w:rPr>
          <w:lang w:val="en-US"/>
        </w:rPr>
        <w:t>User Fields</w:t>
      </w:r>
    </w:p>
    <w:p w:rsidR="00645062" w:rsidRPr="00EB5089" w:rsidRDefault="006E2609">
      <w:pPr>
        <w:pStyle w:val="a3"/>
        <w:shd w:val="clear" w:color="auto" w:fill="FF8080"/>
        <w:rPr>
          <w:lang w:val="en-US"/>
        </w:rPr>
      </w:pPr>
      <w:r w:rsidRPr="00EB5089">
        <w:rPr>
          <w:lang w:val="en-US"/>
        </w:rPr>
        <w:t>Empty Fields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"/>
        <w:gridCol w:w="744"/>
        <w:gridCol w:w="1313"/>
        <w:gridCol w:w="633"/>
        <w:gridCol w:w="795"/>
        <w:gridCol w:w="2011"/>
        <w:gridCol w:w="537"/>
        <w:gridCol w:w="3221"/>
      </w:tblGrid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Pr="00EB5089" w:rsidRDefault="00645062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Description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Part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References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Value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Footprint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Quantity</w:t>
            </w:r>
            <w:proofErr w:type="spell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Per</w:t>
            </w:r>
            <w:proofErr w:type="spellEnd"/>
            <w:r>
              <w:rPr>
                <w:rFonts w:eastAsia="Times New Roman"/>
                <w:b/>
                <w:bCs/>
              </w:rPr>
              <w:t xml:space="preserve"> PCB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Datasheet</w:t>
            </w:r>
            <w:proofErr w:type="spellEnd"/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Unpolarized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capacitor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C1 C2 C3 C6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C_0805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Unpolarized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capacitor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C5 C7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C_0805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Unpolarized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capacitor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C_0805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Unpolarized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capacitor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2.2n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C_0805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Unpolarized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capacitor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C9 C10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C_0805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Polarised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capacitor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CP_Elec_4x4.5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Diode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D1 D2 D3 D4 D5 D6 D7 D8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MBR0530T1G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D_1206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A3650">
            <w:pPr>
              <w:jc w:val="center"/>
              <w:rPr>
                <w:rFonts w:eastAsia="Times New Roman"/>
              </w:rPr>
            </w:pPr>
            <w:hyperlink r:id="rId4" w:history="1">
              <w:r w:rsidR="00EB5089" w:rsidRPr="00EB5089">
                <w:rPr>
                  <w:rStyle w:val="a4"/>
                  <w:rFonts w:eastAsia="Times New Roman"/>
                </w:rPr>
                <w:t>http://elcodis.com/parts/381656/MBR0530T1G.html</w:t>
              </w:r>
            </w:hyperlink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Generic connector, single row, 01x02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J1 J3 J5 J8 J12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JST_EH_B02B-EH-A_02x2.50mm_Straight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Generic connector, single row, 01x03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J6 J7 J10 J11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JST_EH_B03B-EH-A_03x2.50mm_Straight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Generic connector, single row, 01x04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JST_EH_B04B-EH-A_04x2.50mm_Straight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Generic connector, single row, 01x05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J4 J9 J14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JST_EH_B05B-EH-A_05x2.50mm_Straight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Generic connector, single row, 01x08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Conn_01x08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JST_EH_B08B-EH-A_08x2.50mm_Straight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45V Vce, 0.8A Ic, NPN, SOT-23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BC847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Q4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BC847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SOT-23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A3650">
            <w:pPr>
              <w:jc w:val="center"/>
              <w:rPr>
                <w:rFonts w:eastAsia="Times New Roman"/>
              </w:rPr>
            </w:pPr>
            <w:hyperlink r:id="rId5" w:history="1">
              <w:r w:rsidR="00EB5089" w:rsidRPr="00EB5089">
                <w:rPr>
                  <w:rStyle w:val="a4"/>
                  <w:rFonts w:eastAsia="Times New Roman"/>
                </w:rPr>
                <w:t>http://radio-hobby.org/uploads/datasheet/32/bc84/bc847b.pdf</w:t>
              </w:r>
            </w:hyperlink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Darlington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Transistor</w:t>
            </w:r>
            <w:proofErr w:type="spellEnd"/>
            <w:r>
              <w:rPr>
                <w:rFonts w:eastAsia="Times New Roman"/>
              </w:rPr>
              <w:t xml:space="preserve"> NPN (</w:t>
            </w:r>
            <w:proofErr w:type="spellStart"/>
            <w:r>
              <w:rPr>
                <w:rFonts w:eastAsia="Times New Roman"/>
              </w:rPr>
              <w:t>general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Q_NPN_Darlington_BEC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Q1 Q2 Q3 Q5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mjd122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TO-252-2_Rectifier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Resistor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R_0805_HandSoldering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Resistor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R1 R3 R4 R5 R6 R7 R9 R10 R11 R12 R13 R15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R_0805_HandSoldering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Resistor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R_0805_HandSoldering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Resistor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R_0805_HandSoldering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Resistor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R16 R17 R18 R19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R_0805_HandSoldering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Potentiometer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RV1 RV2 RV3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Potentiometer_Trimmer_Bourns_3296W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Single Pole Single Throw (SPST) switch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SW_SPST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SW1 SW2 SW3 SW4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SW_SPST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SW_PUSH-12mm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A3650">
            <w:pPr>
              <w:jc w:val="center"/>
              <w:rPr>
                <w:rFonts w:eastAsia="Times New Roman"/>
              </w:rPr>
            </w:pPr>
            <w:hyperlink r:id="rId6" w:history="1">
              <w:r w:rsidR="00EB5089" w:rsidRPr="00EB5089">
                <w:rPr>
                  <w:rStyle w:val="a4"/>
                  <w:rFonts w:eastAsia="Times New Roman"/>
                </w:rPr>
                <w:t>https://www.aliexpress.com/item/25PCS-12X12MM-Big-key-module-Big-button-module-Light-touch-switch-module-with-hat-High-level/32834276752.html?spm=a2g0s.9042311.0.0.4feb33ed5RustJ</w:t>
              </w:r>
            </w:hyperlink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Hex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Inverseur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51429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74</w:t>
            </w:r>
            <w:r>
              <w:rPr>
                <w:rFonts w:eastAsia="Times New Roman"/>
                <w:lang w:val="en-US"/>
              </w:rPr>
              <w:t>A</w:t>
            </w:r>
            <w:r w:rsidR="006E2609">
              <w:rPr>
                <w:rFonts w:eastAsia="Times New Roman"/>
              </w:rPr>
              <w:t>C14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51429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74</w:t>
            </w:r>
            <w:r>
              <w:rPr>
                <w:rFonts w:eastAsia="Times New Roman"/>
                <w:lang w:val="en-US"/>
              </w:rPr>
              <w:t>A</w:t>
            </w:r>
            <w:r w:rsidR="006E2609">
              <w:rPr>
                <w:rFonts w:eastAsia="Times New Roman"/>
              </w:rPr>
              <w:t>C14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SOIC-14_3.9x8.7mm_Pitch1.27mm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8 bits serial in // out Shift Register 3 State Out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51429A">
            <w:pPr>
              <w:jc w:val="center"/>
              <w:rPr>
                <w:rFonts w:eastAsia="Times New Roman"/>
              </w:rPr>
            </w:pPr>
            <w:r w:rsidRPr="0051429A">
              <w:rPr>
                <w:rFonts w:eastAsia="Times New Roman"/>
              </w:rPr>
              <w:t>74HC4060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74HC4060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SOIC-16_3.9x9.9mm_Pitch1.27mm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74xx/74HC595.pdf</w:t>
            </w:r>
          </w:p>
        </w:tc>
      </w:tr>
      <w:tr w:rsidR="00EB5089" w:rsidTr="0051429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Decoder</w:t>
            </w:r>
            <w:proofErr w:type="spellEnd"/>
            <w:r>
              <w:rPr>
                <w:rFonts w:eastAsia="Times New Roman"/>
              </w:rPr>
              <w:t xml:space="preserve"> 1 </w:t>
            </w:r>
            <w:proofErr w:type="spellStart"/>
            <w:r>
              <w:rPr>
                <w:rFonts w:eastAsia="Times New Roman"/>
              </w:rPr>
              <w:t>to</w:t>
            </w:r>
            <w:proofErr w:type="spellEnd"/>
            <w:r>
              <w:rPr>
                <w:rFonts w:eastAsia="Times New Roman"/>
              </w:rPr>
              <w:t xml:space="preserve"> 10, </w:t>
            </w:r>
            <w:proofErr w:type="spellStart"/>
            <w:r>
              <w:rPr>
                <w:rFonts w:eastAsia="Times New Roman"/>
              </w:rPr>
              <w:t>Open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Collect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74LS145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74LS145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E6B3"/>
            <w:vAlign w:val="center"/>
            <w:hideMark/>
          </w:tcPr>
          <w:p w:rsidR="00645062" w:rsidRPr="00A26605" w:rsidRDefault="006E2609">
            <w:pPr>
              <w:jc w:val="center"/>
              <w:rPr>
                <w:rFonts w:eastAsia="Times New Roman"/>
                <w:lang w:val="en-US"/>
              </w:rPr>
            </w:pPr>
            <w:r w:rsidRPr="00A26605">
              <w:rPr>
                <w:rFonts w:eastAsia="Times New Roman"/>
                <w:lang w:val="en-US"/>
              </w:rPr>
              <w:t>SOIC-16_3.9x9.9mm_Pitch1.27mm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FFEE"/>
            <w:vAlign w:val="center"/>
            <w:hideMark/>
          </w:tcPr>
          <w:p w:rsidR="00645062" w:rsidRDefault="006E260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8080"/>
            <w:vAlign w:val="center"/>
            <w:hideMark/>
          </w:tcPr>
          <w:p w:rsidR="00645062" w:rsidRDefault="00645062">
            <w:pPr>
              <w:jc w:val="center"/>
              <w:rPr>
                <w:rFonts w:eastAsia="Times New Roman"/>
              </w:rPr>
            </w:pPr>
          </w:p>
        </w:tc>
      </w:tr>
    </w:tbl>
    <w:p w:rsidR="006E2609" w:rsidRDefault="006E2609">
      <w:pPr>
        <w:spacing w:after="240"/>
        <w:rPr>
          <w:rFonts w:eastAsia="Times New Roman"/>
        </w:rPr>
      </w:pPr>
    </w:p>
    <w:sectPr w:rsidR="006E2609" w:rsidSect="0064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5"/>
  <w:proofState w:spelling="clean"/>
  <w:defaultTabStop w:val="708"/>
  <w:noPunctuationKerning/>
  <w:characterSpacingControl w:val="doNotCompress"/>
  <w:compat/>
  <w:rsids>
    <w:rsidRoot w:val="00A26605"/>
    <w:rsid w:val="0051429A"/>
    <w:rsid w:val="00645062"/>
    <w:rsid w:val="006A3650"/>
    <w:rsid w:val="006E2609"/>
    <w:rsid w:val="00A26605"/>
    <w:rsid w:val="00EB5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62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6450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45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4506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64506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4506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liexpress.com/item/25PCS-12X12MM-Big-key-module-Big-button-module-Light-touch-switch-module-with-hat-High-level/32834276752.html?spm=a2g0s.9042311.0.0.4feb33ed5RustJ" TargetMode="External"/><Relationship Id="rId5" Type="http://schemas.openxmlformats.org/officeDocument/2006/relationships/hyperlink" Target="http://radio-hobby.org/uploads/datasheet/32/bc84/bc847b.pdf" TargetMode="External"/><Relationship Id="rId4" Type="http://schemas.openxmlformats.org/officeDocument/2006/relationships/hyperlink" Target="http://elcodis.com/parts/381656/MBR0530T1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432</Words>
  <Characters>2467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6</cp:revision>
  <dcterms:created xsi:type="dcterms:W3CDTF">2018-09-20T01:26:00Z</dcterms:created>
  <dcterms:modified xsi:type="dcterms:W3CDTF">2018-11-22T20:11:00Z</dcterms:modified>
</cp:coreProperties>
</file>